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67e2132b3c74a71d23c37ea707d1fa5c2dcf7"/>
    <w:p>
      <w:pPr>
        <w:pStyle w:val="Heading3"/>
      </w:pPr>
      <w:r>
        <w:t xml:space="preserve">Сотрудник полиции ОМВД России по району Аэропорт г. Москвы награжден орденом Мужества</w:t>
      </w:r>
    </w:p>
    <w:p>
      <w:pPr>
        <w:pStyle w:val="FirstParagraph"/>
      </w:pPr>
      <w:r>
        <w:t xml:space="preserve">17.02.2022</w:t>
      </w:r>
    </w:p>
    <w:p>
      <w:pPr>
        <w:pStyle w:val="BodyText"/>
      </w:pPr>
      <w:r>
        <w:t xml:space="preserve">4 февраля 2022 года в здании УВД по САО состоялась торжественная церемония награждения старшего сержанта полиции Максима Кравченко. Врио начальника Управления Северного административного округа полковник полиции Евгений Подобный в стенах здания торжественно наградил орденом Мужества Максима Кравченко.</w:t>
      </w:r>
    </w:p>
    <w:p>
      <w:pPr>
        <w:pStyle w:val="BodyText"/>
      </w:pPr>
      <w:r>
        <w:t xml:space="preserve">11 февраля 2021 года ранним утром в дежурную часть территориального отдела полиции поступило сообщение о пожаре в многоквартирном доме в Большом Коптевском проезде. Патрулировавший территорию старший сержант полиции Максим Кравченко со своим коллегой приняли информацию и незамедлительно направились к месту происшествия. Взобравшись на балкон четвертого этажа, Максим Кравченко увидел там обессилевшую женщину. Полицейский вместе с ней перелез через ограждение. Понимая, что иного способа спастись нет, они спрыгнули в сугроб. Сотрудник полиции вместе со спасенной гражданкой нарядом скорой помощи были срочно доставлены в медицинскую организацию с травмами и ожогами различной степени тяжести.</w:t>
      </w:r>
    </w:p>
    <w:p>
      <w:pPr>
        <w:pStyle w:val="BodyText"/>
      </w:pPr>
      <w:r>
        <w:t xml:space="preserve">Героический поступок Максима Кравченко служит ярким примером мужества и отваги не только для молодого поколения сотрудников полиции, но и для всех граждан.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http://begovoy.mos.ru/safety/atc-cao-reports/detail/10629028.html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6290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6290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2025-06-17T10:20:03Z</dcterms:created>
  <dcterms:modified xsi:type="dcterms:W3CDTF">2025-06-17T10:20:03Z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