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9e81b3c8b961b284ed8034d930fb8948b259"/>
    <w:p>
      <w:pPr>
        <w:pStyle w:val="Heading3"/>
      </w:pPr>
      <w:r>
        <w:t xml:space="preserve">Уважаемые жители Северного административного округа, информируем о наборе учащихся в ведомственное образовательное учреждение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5 февраля 2022 года Уральский юридический институт МВД России проводит день открытых дверей в дистанционном формате для учащихся 10-11 классов общеобразовательных организаций города Москвы .</w:t>
      </w:r>
    </w:p>
    <w:p>
      <w:pPr>
        <w:pStyle w:val="BodyText"/>
      </w:pPr>
      <w:r>
        <w:t xml:space="preserve">УрЮИ МВД России приглашает кандидатов на обучение. Институт осуществляет подготовку сотрудников для органов внутренних дел по следующим специальностям:</w:t>
      </w:r>
    </w:p>
    <w:p>
      <w:pPr>
        <w:pStyle w:val="BodyText"/>
      </w:pPr>
      <w:r>
        <w:t xml:space="preserve">Обеспечение законности и правопорядка (профиль подготовки «Оперативно-розыскная деятельность»).</w:t>
      </w:r>
    </w:p>
    <w:p>
      <w:pPr>
        <w:pStyle w:val="BodyText"/>
      </w:pPr>
      <w:r>
        <w:t xml:space="preserve">Экономическая безопасность (специализация «Экономико-правовое обеспечение экономической безопасности»).</w:t>
      </w:r>
    </w:p>
    <w:p>
      <w:pPr>
        <w:pStyle w:val="BodyText"/>
      </w:pPr>
      <w:r>
        <w:t xml:space="preserve">Правовое обеспечение национальной безопасности (специализация «Уголовно-правовая»).</w:t>
      </w:r>
    </w:p>
    <w:p>
      <w:pPr>
        <w:pStyle w:val="BodyText"/>
      </w:pPr>
      <w:r>
        <w:t xml:space="preserve">Прием документов для поступления на обучение в УрЮИ МВД России осуществляется в территориальных органах внутренних дел по месту жительства, либо непосредственно в институте в рамках «прямого набора».</w:t>
      </w:r>
    </w:p>
    <w:p>
      <w:pPr>
        <w:pStyle w:val="BodyText"/>
      </w:pPr>
      <w:r>
        <w:t xml:space="preserve">Обучающимся в Уральском юридический институте МВД России курсантам и слушателем предоставляется обширный перечень социальной гарантий: обучение осуществляется за счет средств федерального бюджета, 100% трудоустройство по завершении обучения, выплата ежемесячного денежного довольства во время обучения,</w:t>
      </w:r>
    </w:p>
    <w:p>
      <w:pPr>
        <w:pStyle w:val="BodyText"/>
      </w:pPr>
      <w:r>
        <w:t xml:space="preserve">Если Вы решили стать кандидатом на обучение в Уральском юридическом институте МВД России, более подробную информацию Вы можете узнать, приняв участие 5 февраля 2022 года в 11 часов ( по г. Екатеринбургу) в Дне открытых дверей УрЮИ МВД России в режиме видеоконференцсвязи. Также Вы можете связаться по телефону с приемной комиссией 8 (343)-379-09-35; 8(982)-639-52-02 или обратиться в отдел кадров 8(943)-331-70-75.</w:t>
      </w:r>
    </w:p>
    <w:p>
      <w:pPr>
        <w:pStyle w:val="BodyText"/>
      </w:pPr>
      <w:r>
        <w:t xml:space="preserve">Актуальная информация представлена на официальном сайте института:урюи.мвд.рф.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http://begovoy.mos.ru/safety/atc-cao-reports/detail/10628966.html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8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2025-06-13T12:41:23Z</dcterms:created>
  <dcterms:modified xsi:type="dcterms:W3CDTF">2025-06-13T12:41:23Z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