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20df11ec0cf0c670f4fdbab3212f6d71aa889"/>
    <w:p>
      <w:pPr>
        <w:pStyle w:val="Heading3"/>
      </w:pPr>
      <w:r>
        <w:t xml:space="preserve">Полицейские УВД по САО задержали подозреваемого в краже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Установлено, что бывший сотрудник фирмы, находясь в помещении офиса, воспользовался удобным моментом и похитил оттуда планшет, принадлежащий руководителю организации. Сумма ущерба составила свыше 120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в Петровско-Разумовском проезде. Похищенным мужчина распорядился по своему усмотрению.</w:t>
      </w:r>
    </w:p>
    <w:p>
      <w:pPr>
        <w:pStyle w:val="BodyText"/>
      </w:pPr>
      <w:r>
        <w:t xml:space="preserve">Следствием ОМВД России по Савеловскому району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пяти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http://begovoy.mos.ru/objavleniya/security/detail/10583114.html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83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83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2025-07-15T14:58:08Z</dcterms:created>
  <dcterms:modified xsi:type="dcterms:W3CDTF">2025-07-15T14:58:08Z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