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02d66132ac8aca5e7df5cc56f32e5193cb416"/>
    <w:p>
      <w:pPr>
        <w:pStyle w:val="Heading3"/>
      </w:pPr>
      <w:r>
        <w:t xml:space="preserve">20 января – День делопроизводственной службы МВД России</w:t>
      </w:r>
    </w:p>
    <w:p>
      <w:pPr>
        <w:pStyle w:val="FirstParagraph"/>
      </w:pPr>
      <w:r>
        <w:t xml:space="preserve">24.01.2022</w:t>
      </w:r>
    </w:p>
    <w:p>
      <w:pPr>
        <w:pStyle w:val="BodyText"/>
      </w:pPr>
      <w:r>
        <w:t xml:space="preserve">20 января (7 января по старому стилю) 1803 года министр внутренних дел Российской империи учредил Канцелярию, получившую название Департамент внутренних дел. Созданное подразделение издавало приказы и реализовывало политику построения министерства.</w:t>
      </w:r>
      <w:r>
        <w:t xml:space="preserve"> </w:t>
      </w:r>
      <w:r>
        <w:br/>
      </w:r>
      <w:r>
        <w:t xml:space="preserve"> </w:t>
      </w:r>
      <w:r>
        <w:t xml:space="preserve">С 1842 года все обязанности по делопроизводству исполнял Департамент общих дел, а с 1865 по 1917 год – вновь Канцелярия министра. После Октябрьской революции 1917 года был создан Народный комиссариат внутренних дел (НКВД) РСФСР, в составе которого также имелась Канцелярия.</w:t>
      </w:r>
      <w:r>
        <w:t xml:space="preserve"> </w:t>
      </w:r>
      <w:r>
        <w:br/>
      </w:r>
      <w:r>
        <w:t xml:space="preserve"> </w:t>
      </w:r>
      <w:r>
        <w:t xml:space="preserve">В настоящее время документационное обеспечение МВД России осуществляется Департаментом делопроизводства и работы с обращениями граждан и организаций.</w:t>
      </w:r>
      <w:r>
        <w:t xml:space="preserve"> </w:t>
      </w:r>
      <w:r>
        <w:br/>
      </w:r>
      <w:r>
        <w:t xml:space="preserve"> </w:t>
      </w:r>
      <w:r>
        <w:t xml:space="preserve">В современных условиях делопроизводство – это деятельность аппарата управления, охватывающая вопросы документирования и организации работы с документами в процессе осуществления им управленческих функций. Вместе с задачами по сокращению документооборота и устранению формализма повышается роль научной организации труда и управления, внедрения новейших информационных технологий и создания общегосударственных систем переработки информации.</w:t>
      </w:r>
      <w:r>
        <w:t xml:space="preserve"> </w:t>
      </w:r>
      <w:r>
        <w:br/>
      </w:r>
      <w:r>
        <w:t xml:space="preserve"> </w:t>
      </w:r>
      <w:r>
        <w:t xml:space="preserve">Сегодня сотрудники службы делопроизводства и режима проводят повседневную, кропотливую и зачастую незаметную для постороннего взгляда работу по обеспечению управленческой деятельности всех других подразделений, которая напрямую способствует выполнению возложенных на органы внутренних дел задач. Они курируют сбор, обработку и передачу информации между подразделениями, а также обеспечивают деятельность по защите государственной тайны и контролю за своевременным рассмотрением обращений граждан и их личным приемом.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http://begovoy.mos.ru/safety/atc-cao-reports/detail/10577085.html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77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77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2023-10-08T05:39:24Z</dcterms:created>
  <dcterms:modified xsi:type="dcterms:W3CDTF">2023-10-08T05:39:24Z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