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8d0fc3f55593e8380dc8274c5b3dbf042230b"/>
    <w:p>
      <w:pPr>
        <w:pStyle w:val="Heading3"/>
      </w:pPr>
      <w:r>
        <w:t xml:space="preserve">Полицейские Северного округа в рамках операции «Дети России-2021» провели профилактическую лекцию в школе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t xml:space="preserve">Основной целью мероприятия «Дети России-2021» является предупреждение распространения наркомании среди несовершеннолетних, выявление фактов их вовлечения в преступную деятельность, связанную с незаконным оборотом наркотических средств и психотропных веществ, а также повышение уровня осведомленности населения о последствиях потребления наркотиков и об ответственности за их незаконный оборот.</w:t>
      </w:r>
    </w:p>
    <w:p>
      <w:pPr>
        <w:pStyle w:val="BodyText"/>
      </w:pPr>
      <w:r>
        <w:t xml:space="preserve">В рамках вышеуказанного мероприятия инспектором ОДН ОМВД России по Хорошевскому району г. Москвы лейтенантом полиции Оксаной Королёвой для учащихся школы № 1288 была проведена лекция, направленная на информирование несовершеннолетних детей о вреде потребления наркотиков и других запрещенных веществ. Инспектор рассказала подросткам о пагубном влиянии наркотиков на здоровье человека и поделилась с детьми собственными наблюдениями и примерами из жизни, когда употребление запрещенных веществ не только отразилось на здоровье людей, но и погубило их жизни.</w:t>
      </w:r>
    </w:p>
    <w:p>
      <w:pPr>
        <w:pStyle w:val="BodyText"/>
      </w:pPr>
      <w:r>
        <w:t xml:space="preserve">Сотрудники полиции рассказали об ответственности, предусмотренной законодательством Российской Федерации за незаконный оборот наркотиков.</w:t>
      </w:r>
    </w:p>
    <w:p>
      <w:pPr>
        <w:pStyle w:val="BodyText"/>
      </w:pPr>
      <w:r>
        <w:t xml:space="preserve">В завершение лекции ребята задали интересующие их вопросы полицейским и получили на них развернутые ответы. Учащиеся школы поблагодарили гостей за проведённую беседу и полученную полезную информацию.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http://begovoy.mos.ru/safety/atc-cao-reports/detail/10410989.html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10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10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2025-06-13T09:34:51Z</dcterms:created>
  <dcterms:modified xsi:type="dcterms:W3CDTF">2025-06-13T09:34:51Z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