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2ca65ec15131a01b752cc1f582c1c5989bbaed"/>
    <w:p>
      <w:pPr>
        <w:pStyle w:val="Heading3"/>
      </w:pPr>
      <w:r>
        <w:t xml:space="preserve">Сотрудники Госавтоиспекции провели профилактические беседы в школе на севере Москвы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upload_local/iblock/7d8/7d8d24d593940e55a9299aacfb6f5432/163396875447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Сотрудниками ГИБДД УВД по САО проведены профилактические беседы по безопасности на дорогах с обучающимися ГБОУ «Школа № 158».</w:t>
      </w:r>
    </w:p>
    <w:p>
      <w:pPr>
        <w:pStyle w:val="BodyText"/>
      </w:pPr>
      <w:r>
        <w:t xml:space="preserve">Полицейские рассказали детям о правилах безопасного поведения на пешеходных переходах, тротуарах, а также во дворах жилых домов. Также, инспекторы научили юных участников дорожного движения правильно выбирать и использовать световозвращающие элементы.</w:t>
      </w:r>
    </w:p>
    <w:p>
      <w:pPr>
        <w:pStyle w:val="BodyText"/>
      </w:pPr>
      <w:r>
        <w:t xml:space="preserve">Кроме того, сотрудники ГИБДД напомнили школьникам об ответственности, предусмотренной за управление авто- и мототехникой без водительского удостоверения соответствующей категории.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http://begovoy.mos.ru/safety/atc-cao-reports/detail/10324881.html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324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324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2025-06-13T21:30:49Z</dcterms:created>
  <dcterms:modified xsi:type="dcterms:W3CDTF">2025-06-13T21:30:49Z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