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ee5a77aaf51827bcb2a5884e223ffd693fc67"/>
    <w:p>
      <w:pPr>
        <w:pStyle w:val="Heading3"/>
      </w:pPr>
      <w:r>
        <w:t xml:space="preserve">На севере Москвы возбуждено уголовное дело по факту хранения наркотического средства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При патрулировании территории Тимирязевского района полицейскими на Дмитровском шоссе при проверке документов был задержан 33-летний житель Подмосковья по подозрению в незаконном хранении запрещенных веществ.</w:t>
      </w:r>
    </w:p>
    <w:p>
      <w:pPr>
        <w:pStyle w:val="BodyText"/>
      </w:pPr>
      <w:r>
        <w:t xml:space="preserve">В ходе личного досмотра у задержанного обнаружено и изъято 2 свертка с веществом неизвестного происхождения, общей массой 2,61 грамма. Согласно результатам исследования изъятое содержит в своем составе наркотическое средство — мефедрон и производное N-метилофедрона.</w:t>
      </w:r>
    </w:p>
    <w:p>
      <w:pPr>
        <w:pStyle w:val="BodyText"/>
      </w:pPr>
      <w:r>
        <w:t xml:space="preserve">По данному факту следствием ОМВД России по Тимирязевскому району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до десяти лет.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http://begovoy.mos.ru/safety/atc-cao-reports/detail/10266107.html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2025-06-15T20:10:12Z</dcterms:created>
  <dcterms:modified xsi:type="dcterms:W3CDTF">2025-06-15T20:10:12Z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