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f0db6b02969a0d55f369d58694c1b64a2aa59f"/>
    <w:p>
      <w:pPr>
        <w:pStyle w:val="Heading3"/>
      </w:pPr>
      <w:r>
        <w:t xml:space="preserve">Начальник УВД по САО генерал-майор полиции Алексей Ионов провёл встречу с молодыми сотрудниками</w:t>
      </w:r>
    </w:p>
    <w:p>
      <w:pPr>
        <w:pStyle w:val="FirstParagraph"/>
      </w:pPr>
      <w:r>
        <w:t xml:space="preserve">23.08.2021</w:t>
      </w:r>
    </w:p>
    <w:p>
      <w:pPr>
        <w:pStyle w:val="BodyText"/>
      </w:pPr>
      <w:r>
        <w:drawing>
          <wp:inline>
            <wp:extent cx="5334000" cy="35513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ea5/ea51036f5bf9a503a7e8c1b3f528b22a/img_86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13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мероприятии приняли участие начальник УВД по САО ГУ МВД России по г. Москве генерал-майор полиции Алексей Ионов,</w:t>
      </w:r>
      <w:r>
        <w:rPr>
          <w:iCs/>
          <w:i/>
        </w:rPr>
        <w:t xml:space="preserve"> </w:t>
      </w:r>
      <w:bookmarkStart w:id="23" w:name="X83d592f0b515d123e36699f1b1c42a135a639de"/>
      <w:r>
        <w:rPr>
          <w:iCs/>
          <w:i/>
        </w:rPr>
        <w:t xml:space="preserve">заместитель начальника УВД полковник внутренней службы Владимир Сухоставец</w:t>
      </w:r>
      <w:bookmarkEnd w:id="23"/>
      <w:r>
        <w:rPr>
          <w:iCs/>
          <w:i/>
        </w:rPr>
        <w:t xml:space="preserve">, помощник начальника УВД по работе с личным составом подполковник внутренней службы Евгений Иванов.</w:t>
      </w:r>
    </w:p>
    <w:p>
      <w:pPr>
        <w:pStyle w:val="BodyText"/>
      </w:pPr>
      <w:r>
        <w:rPr>
          <w:iCs/>
          <w:i/>
        </w:rPr>
        <w:t xml:space="preserve">Вместе с молодыми сотрудниками на встрече присутствовали наставники. Алексей Ионов лично познакомился и поприветствовал каждого прибывшего. Обращаясь к полицейским, начальник УВД по САО призвал в своей служебной деятельности строго следовать букве закона, быть вежливыми, корректными, всегда уважительно относиться к людям.</w:t>
      </w:r>
      <w:r>
        <w:t xml:space="preserve"> </w:t>
      </w:r>
    </w:p>
    <w:p>
      <w:pPr>
        <w:pStyle w:val="BodyText"/>
      </w:pPr>
      <w:r>
        <w:rPr>
          <w:iCs/>
          <w:i/>
        </w:rPr>
        <w:t xml:space="preserve">Евгений Иванов напомнил присутствующим о требованиях, предъявляемых к сотрудникам полиции, о недопустимости нарушения дисциплины и законности.</w:t>
      </w:r>
    </w:p>
    <w:p>
      <w:pPr>
        <w:pStyle w:val="BodyText"/>
      </w:pPr>
      <w:r>
        <w:rPr>
          <w:iCs/>
          <w:i/>
        </w:rPr>
        <w:t xml:space="preserve">Заместитель начальника УВД полковник внутренней службы Владимир Сухоставец вручил молодым сотрудникам памятные открытки с напутственными словами и удостоверения. Руководство УВД по САО поблагодарили выпускников за правильный выбор профессии и выразили уверенность, что они будут с честью исполнять свой служебный долг, охраняя закон, жизнь, права и законные интересы граждан, станут достойными продолжателями традиций столичных стражей порядка.</w:t>
      </w:r>
    </w:p>
    <w:p>
      <w:pPr>
        <w:pStyle w:val="BodyText"/>
      </w:pPr>
      <w:r>
        <w:rPr>
          <w:iCs/>
          <w:i/>
        </w:rPr>
        <w:t xml:space="preserve">В конце встречи молодых сотрудников провели экскурсию в музей УВД по САО, где они смогли познакомиться с историей Управления внутренних дел.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http://begovoy.mos.ru/objavleniya/security/detail/10199814.html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Беговой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objavleniya/security/detail/10199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objavleniya/security/detail/10199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2025-05-12T21:18:37Z</dcterms:created>
  <dcterms:modified xsi:type="dcterms:W3CDTF">2025-05-12T21:18:37Z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