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99505a59fce62ee76bd117b7cc1d262b50010"/>
    <w:p>
      <w:pPr>
        <w:pStyle w:val="Heading3"/>
      </w:pPr>
      <w:r>
        <w:t xml:space="preserve">Госавтоинспекция севера столицы проведет профилактическое мероприятие «Пешеходный переход»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9fd/9fdfd0b8b04be3c81522f746f289570a/foto_sotrudnika_gibd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целях профилактики и предупреждения аварий, связанных с наездом на пешеходов, 5 июля 2021 года Отделом ГИБДД УВД по САО будет проводиться профилактическое мероприятие «Пешеходный переход».</w:t>
      </w:r>
    </w:p>
    <w:p>
      <w:pPr>
        <w:pStyle w:val="BodyText"/>
      </w:pPr>
      <w:r>
        <w:t xml:space="preserve">Напоминаем пешеходам и водителям о необходимости неукоснительно следовать требованиям Правил дорожного движения, сохраняя, тем самым, безопасность движения на дорогах города. Особую бдительность следует проявлять по отношению к детям и пожилым участникам дорожного движения.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http://begovoy.mos.ru/objavleniya/security/detail/10086631.html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086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086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2025-06-17T16:33:05Z</dcterms:created>
  <dcterms:modified xsi:type="dcterms:W3CDTF">2025-06-17T16:33:05Z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