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fbe72508cc18368b0eff37c8474a5c2ba063ee"/>
    <w:p>
      <w:pPr>
        <w:pStyle w:val="Heading3"/>
      </w:pPr>
      <w:r>
        <w:t xml:space="preserve">Сотрудники Госавтоинспекции северного округа Москвы приняли участие в детском празднике</w:t>
      </w:r>
    </w:p>
    <w:p>
      <w:pPr>
        <w:pStyle w:val="FirstParagraph"/>
      </w:pPr>
      <w:r>
        <w:t xml:space="preserve">08.06.2021</w:t>
      </w:r>
    </w:p>
    <w:p>
      <w:pPr>
        <w:pStyle w:val="BodyText"/>
      </w:pPr>
      <w:r>
        <w:drawing>
          <wp:inline>
            <wp:extent cx="5334000" cy="71305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1aa/1aa7301f1a497b2a5366e29068b04c3d/foto_gai_s_broshyuram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30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Администрация ГБОУ Школы № 1409 организовала детский праздник, посвященный Дню защиты детей, на котором главными гостями стали сотрудники ГИБДД севера Москвы.</w:t>
      </w:r>
    </w:p>
    <w:p>
      <w:pPr>
        <w:pStyle w:val="BodyText"/>
      </w:pPr>
      <w:r>
        <w:t xml:space="preserve">Депутат Московской городской думы, директор ГБОУ Школы 1409 Ильичева Ирина Викторовна выступила перед детьми с пожеланиями крепкого здоровья, хороших и ярких каникул, а также рассказала о важности соблюдения правил дорожного движения.</w:t>
      </w:r>
    </w:p>
    <w:p>
      <w:pPr>
        <w:pStyle w:val="BodyText"/>
      </w:pPr>
      <w:r>
        <w:t xml:space="preserve">Инспектор ГИБДД УВД по САО капитан полиции Иван Смирнов пожелал безопасных летних каникул и хорошего отдыха.</w:t>
      </w:r>
    </w:p>
    <w:p>
      <w:pPr>
        <w:pStyle w:val="BodyText"/>
      </w:pPr>
      <w:r>
        <w:t xml:space="preserve">Полицейские, директор школы и ребята вручили водителям и пешеходам памятки о безопасном поведении на дороге и рядом с ней, пожелав безопасных дорог и доброго пути.</w:t>
      </w:r>
    </w:p>
    <w:p>
      <w:pPr>
        <w:pStyle w:val="BodyText"/>
      </w:pPr>
      <w:r>
        <w:t xml:space="preserve">Сотрудники полиции предоставили детям возможность познакомиться со служебным транспортом, рассказали о его технических особенностях и работе СГУ.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http://begovoy.mos.ru/safety/atc-cao-reports/detail/10013735.html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0137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0137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2025-06-14T01:47:00Z</dcterms:created>
  <dcterms:modified xsi:type="dcterms:W3CDTF">2025-06-14T01:47:00Z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