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еженедельный-обход-территории-14.06.2025"/>
    <w:p>
      <w:pPr>
        <w:pStyle w:val="Heading3"/>
      </w:pPr>
      <w:r>
        <w:t xml:space="preserve">Еженедельный обход территории 14.06.2025</w:t>
      </w:r>
    </w:p>
    <w:p>
      <w:pPr>
        <w:pStyle w:val="FirstParagraph"/>
      </w:pPr>
      <w:r>
        <w:t xml:space="preserve">14.06.2025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1_1406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47076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egovoy.mos.ru/www/2_14062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470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egovoy.mos.ru/www/3_140625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Сегодня,</w:t>
      </w:r>
      <w:r>
        <w:t xml:space="preserve"> </w:t>
      </w:r>
      <w:r>
        <w:rPr>
          <w:bCs/>
          <w:b/>
        </w:rPr>
        <w:t xml:space="preserve">14 июня</w:t>
      </w:r>
      <w:r>
        <w:t xml:space="preserve">, глава управы района Мещеряков Антон Александрович провел обход территории по запланированному маршруту.</w:t>
      </w:r>
      <w:r>
        <w:br/>
      </w:r>
      <w:r>
        <w:br/>
      </w:r>
      <w:r>
        <w:t xml:space="preserve">В обходе приняли участие заместитель главы управы Трушин Алексей Михайлович, начальник отдела ЖКХиБ Максимов Алексей Павлович, директор ГБУ «Жилищник района Беговой» Бузина Ольга Алексеевна, а также активные жители района.</w:t>
      </w:r>
      <w:r>
        <w:br/>
      </w:r>
      <w:r>
        <w:br/>
      </w:r>
      <w:r>
        <w:t xml:space="preserve">В ходе обхода обсудили актуальные вопросы:</w:t>
      </w:r>
      <w:r>
        <w:br/>
      </w:r>
      <w:r>
        <w:rPr>
          <w:iCs/>
          <w:i/>
        </w:rPr>
        <w:t xml:space="preserve">- капитальный ремонт домов</w:t>
      </w:r>
      <w:r>
        <w:br/>
      </w:r>
      <w:r>
        <w:rPr>
          <w:iCs/>
          <w:i/>
        </w:rPr>
        <w:t xml:space="preserve">- благоустройство территории</w:t>
      </w:r>
      <w:r>
        <w:br/>
      </w:r>
      <w:r>
        <w:br/>
      </w:r>
      <w:r>
        <w:rPr>
          <w:bCs/>
          <w:b/>
        </w:rPr>
        <w:t xml:space="preserve">Были приняты решения:</w:t>
      </w:r>
      <w:r>
        <w:br/>
      </w:r>
      <w:r>
        <w:br/>
      </w:r>
      <w:r>
        <w:rPr>
          <w:bCs/>
          <w:b/>
        </w:rPr>
        <w:t xml:space="preserve">- ул. Правды, д. 7/9</w:t>
      </w:r>
      <w:r>
        <w:br/>
      </w:r>
      <w:r>
        <w:t xml:space="preserve">- проработать вопрос скользящего плиточного покрытия входных групп подъездов;</w:t>
      </w:r>
      <w:r>
        <w:br/>
      </w:r>
      <w:r>
        <w:t xml:space="preserve">- обеспечить очистку мусорокамер в подъездах;</w:t>
      </w:r>
      <w:r>
        <w:br/>
      </w:r>
      <w:r>
        <w:t xml:space="preserve">- провести санитарную обрезку ветвей деревьев со стороны проезжей части, упирающихся в фасад дома;</w:t>
      </w:r>
      <w:r>
        <w:br/>
      </w:r>
      <w:r>
        <w:t xml:space="preserve">- провести проверку подвальных помещений на предмет несанкционированного проживания.</w:t>
      </w:r>
      <w:r>
        <w:br/>
      </w:r>
      <w:r>
        <w:br/>
      </w:r>
      <w:r>
        <w:rPr>
          <w:bCs/>
          <w:b/>
        </w:rPr>
        <w:t xml:space="preserve">- ул. Правды, д. 11</w:t>
      </w:r>
      <w:r>
        <w:br/>
      </w:r>
      <w:r>
        <w:t xml:space="preserve">- произвести корчевание пня на придомовой территории;</w:t>
      </w:r>
      <w:r>
        <w:br/>
      </w:r>
      <w:r>
        <w:t xml:space="preserve">- произвести агротехнические работы по рекультивации нарушенного почвенного слоя с перекопкой грунта на придомовой территории.</w:t>
      </w:r>
      <w:r>
        <w:br/>
      </w:r>
      <w:r>
        <w:br/>
      </w:r>
      <w:r>
        <w:t xml:space="preserve">Все обращения жителей взяты на контроль и внесены в протокол обхода.</w:t>
      </w:r>
      <w:r>
        <w:br/>
      </w:r>
      <w:r>
        <w:br/>
      </w:r>
      <w:r>
        <w:t xml:space="preserve">Благодарим всех, кто принял участие в обходе!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http://begovoy.mos.ru/presscenter/calendar-of-events/detail/13027343.html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Беговой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begovoy.mos.ru" TargetMode="External" /><Relationship Type="http://schemas.openxmlformats.org/officeDocument/2006/relationships/hyperlink" Id="rId29" Target="http://begovoy.mos.ru/presscenter/calendar-of-events/detail/13027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egovoy.mos.ru" TargetMode="External" /><Relationship Type="http://schemas.openxmlformats.org/officeDocument/2006/relationships/hyperlink" Id="rId29" Target="http://begovoy.mos.ru/presscenter/calendar-of-events/detail/13027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2025-07-28T13:27:47Z</dcterms:created>
  <dcterms:modified xsi:type="dcterms:W3CDTF">2025-07-28T13:27:47Z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