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a322f19d082bf73c2f1b6fb52995309ce86d70"/>
    <w:p>
      <w:pPr>
        <w:pStyle w:val="Heading3"/>
      </w:pPr>
      <w:r>
        <w:t xml:space="preserve">Субботний обход исполняющего обязанности главы управы 12.04.2025</w:t>
      </w:r>
    </w:p>
    <w:p>
      <w:pPr>
        <w:pStyle w:val="FirstParagraph"/>
      </w:pPr>
      <w:r>
        <w:t xml:space="preserve">12.04.2025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82f7aaa7-3b32-4eb6-b315-a6d1029b73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eae276ae-5a59-4d38-8250-f052c5e88b9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ec9ca3ca-37ca-4d00-a828-73883235e20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Обход территории района</w:t>
      </w:r>
    </w:p>
    <w:p>
      <w:pPr>
        <w:pStyle w:val="BodyText"/>
      </w:pPr>
      <w:r>
        <w:t xml:space="preserve">Сегодня, 12 апреля, исполняющий обязанности главы управы района Алиев Зураб Магомедович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директор ГБУ «Жилищник» Бузина Ольга Алексеевна, заместитель директора ГБУ «Жилищник» по благоустройству,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обхода обсудили актуальные вопросы:</w:t>
      </w:r>
    </w:p>
    <w:p>
      <w:pPr>
        <w:pStyle w:val="BodyText"/>
      </w:pPr>
      <w:r>
        <w:t xml:space="preserve">- подготовка веранд к весенне-летней эксплуатации</w:t>
      </w:r>
    </w:p>
    <w:p>
      <w:pPr>
        <w:pStyle w:val="BodyText"/>
      </w:pPr>
      <w:r>
        <w:t xml:space="preserve">- благоустройство территории</w:t>
      </w:r>
    </w:p>
    <w:p>
      <w:pPr>
        <w:pStyle w:val="BodyText"/>
      </w:pPr>
      <w:r>
        <w:t xml:space="preserve">Были приняты решения:</w:t>
      </w:r>
    </w:p>
    <w:p>
      <w:pPr>
        <w:pStyle w:val="BodyText"/>
      </w:pPr>
      <w:r>
        <w:rPr>
          <w:bCs/>
          <w:b/>
        </w:rPr>
        <w:t xml:space="preserve">Ленинградский пр-т., д. 29к3</w:t>
      </w:r>
    </w:p>
    <w:p>
      <w:pPr>
        <w:pStyle w:val="BodyText"/>
      </w:pPr>
      <w:r>
        <w:t xml:space="preserve">-промыть фасад дома и витрины, привести в надлежащий вид;</w:t>
      </w:r>
    </w:p>
    <w:p>
      <w:pPr>
        <w:pStyle w:val="BodyText"/>
      </w:pPr>
      <w:r>
        <w:t xml:space="preserve">-усилить контроль за санитарным состоянием территории.</w:t>
      </w:r>
    </w:p>
    <w:p>
      <w:pPr>
        <w:pStyle w:val="BodyText"/>
      </w:pPr>
      <w:r>
        <w:rPr>
          <w:bCs/>
          <w:b/>
        </w:rPr>
        <w:t xml:space="preserve">- Ленинградский пр-т., д. 29к1</w:t>
      </w:r>
    </w:p>
    <w:p>
      <w:pPr>
        <w:pStyle w:val="BodyText"/>
      </w:pPr>
      <w:r>
        <w:t xml:space="preserve">- провести работу с торговыми объектами на предмет:</w:t>
      </w:r>
    </w:p>
    <w:p>
      <w:pPr>
        <w:pStyle w:val="BodyText"/>
      </w:pPr>
      <w:r>
        <w:t xml:space="preserve">- обеспечить промывку цоколей, фасадов и входных групп;</w:t>
      </w:r>
    </w:p>
    <w:p>
      <w:pPr>
        <w:pStyle w:val="BodyText"/>
      </w:pPr>
      <w:r>
        <w:t xml:space="preserve">- привести в порядок входные группы.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Ленинградский пр-т., д. 29к2</w:t>
      </w:r>
    </w:p>
    <w:p>
      <w:pPr>
        <w:pStyle w:val="BodyText"/>
      </w:pPr>
      <w:r>
        <w:t xml:space="preserve">- подготовить веранду кафе к весенне-летнему периоду;</w:t>
      </w:r>
    </w:p>
    <w:p>
      <w:pPr>
        <w:pStyle w:val="BodyText"/>
      </w:pPr>
      <w:r>
        <w:t xml:space="preserve">- усилить контроль за санитарным состоянием территории.</w:t>
      </w:r>
    </w:p>
    <w:p>
      <w:pPr>
        <w:pStyle w:val="BodyText"/>
      </w:pPr>
      <w:r>
        <w:rPr>
          <w:bCs/>
          <w:b/>
        </w:rPr>
        <w:t xml:space="preserve">-Ленинградский пр-т., д. 29к4</w:t>
      </w:r>
    </w:p>
    <w:p>
      <w:pPr>
        <w:pStyle w:val="BodyText"/>
      </w:pPr>
      <w:r>
        <w:t xml:space="preserve">- обеспечить промывку цоколей, фасадов и входных групп;</w:t>
      </w:r>
    </w:p>
    <w:p>
      <w:pPr>
        <w:pStyle w:val="BodyText"/>
      </w:pPr>
      <w:r>
        <w:t xml:space="preserve">- очистить детскую площадку от снега;</w:t>
      </w:r>
    </w:p>
    <w:p>
      <w:pPr>
        <w:pStyle w:val="BodyText"/>
      </w:pPr>
      <w:r>
        <w:t xml:space="preserve">- усилить контроль за санитарным состоянием в подъездах, уборке мест общего пользования.</w:t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http://begovoy.mos.ru/presscenter/calendar-of-events/detail/12912184.html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912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912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2025-04-15T19:23:33Z</dcterms:created>
  <dcterms:modified xsi:type="dcterms:W3CDTF">2025-04-15T19:23:33Z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